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5A" w:rsidRPr="00307460" w:rsidRDefault="00BC3B5A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  <w:lang w:val="en-US"/>
        </w:rPr>
      </w:pPr>
      <w:r>
        <w:rPr>
          <w:b/>
          <w:bCs/>
          <w:color w:val="000000"/>
          <w:spacing w:val="-1"/>
          <w:u w:val="single"/>
        </w:rPr>
        <w:t>Приложение № 1</w:t>
      </w:r>
      <w:r>
        <w:rPr>
          <w:b/>
          <w:bCs/>
          <w:color w:val="000000"/>
          <w:spacing w:val="-1"/>
          <w:u w:val="single"/>
          <w:lang w:val="en-US"/>
        </w:rPr>
        <w:t>0</w:t>
      </w:r>
    </w:p>
    <w:p w:rsidR="00BC3B5A" w:rsidRPr="00101A07" w:rsidRDefault="00BC3B5A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BC3B5A" w:rsidRPr="000A1D53" w:rsidRDefault="00BC3B5A" w:rsidP="003E6BA4">
      <w:pPr>
        <w:rPr>
          <w:b/>
          <w:bCs/>
        </w:rPr>
      </w:pPr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>за участието или неучастието на подизпълнители</w:t>
      </w:r>
    </w:p>
    <w:p w:rsidR="00BC3B5A" w:rsidRPr="000A1D53" w:rsidRDefault="00BC3B5A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BC3B5A" w:rsidRPr="00F95D5E" w:rsidRDefault="00BC3B5A" w:rsidP="008F6E23">
      <w:pPr>
        <w:ind w:right="23"/>
      </w:pPr>
    </w:p>
    <w:p w:rsidR="00BC3B5A" w:rsidRPr="00F95D5E" w:rsidRDefault="00BC3B5A" w:rsidP="008F6E23">
      <w:pPr>
        <w:ind w:right="23"/>
      </w:pPr>
    </w:p>
    <w:p w:rsidR="00BC3B5A" w:rsidRPr="00F95D5E" w:rsidRDefault="00BC3B5A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</w:t>
      </w:r>
    </w:p>
    <w:p w:rsidR="00BC3B5A" w:rsidRPr="00F95D5E" w:rsidRDefault="00BC3B5A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BC3B5A" w:rsidRDefault="00BC3B5A" w:rsidP="003E6BA4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.............................,адрес:.............</w:t>
      </w:r>
      <w:r w:rsidRPr="00F95D5E">
        <w:t>...............................................................................</w:t>
      </w:r>
      <w:r>
        <w:t>....,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>
        <w:t>.................................................,</w:t>
      </w:r>
    </w:p>
    <w:p w:rsidR="00BC3B5A" w:rsidRPr="00F95D5E" w:rsidRDefault="00BC3B5A" w:rsidP="008F6E23">
      <w:pPr>
        <w:ind w:right="23"/>
      </w:pPr>
    </w:p>
    <w:p w:rsidR="00BC3B5A" w:rsidRDefault="00BC3B5A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BC3B5A" w:rsidRPr="00F95D5E" w:rsidRDefault="00BC3B5A" w:rsidP="008F6E23">
      <w:pPr>
        <w:ind w:right="23"/>
      </w:pPr>
    </w:p>
    <w:p w:rsidR="00BC3B5A" w:rsidRPr="003F101F" w:rsidRDefault="00BC3B5A" w:rsidP="003F101F">
      <w:pPr>
        <w:jc w:val="both"/>
        <w:rPr>
          <w:i/>
        </w:rPr>
      </w:pPr>
      <w:r w:rsidRPr="00F95D5E">
        <w:t>Представляваният от мен участник</w:t>
      </w:r>
      <w:r>
        <w:t xml:space="preserve">.............................................................(изписва се наименованието на участника) в обществена поръчка, чрез публична покана, с предмет </w:t>
      </w:r>
      <w:r w:rsidR="00E41A47">
        <w:rPr>
          <w:b/>
        </w:rPr>
        <w:t>„Извършване на текущ ремонт – освежаване и ремонт на помещения в сградата на Централно управление на Държавна агенция „Държавен резерв и военновременни запаси”,</w:t>
      </w:r>
    </w:p>
    <w:p w:rsidR="00BC3B5A" w:rsidRDefault="00BC3B5A" w:rsidP="00B27638">
      <w:pPr>
        <w:contextualSpacing/>
      </w:pPr>
    </w:p>
    <w:p w:rsidR="00BC3B5A" w:rsidRPr="00FD7E56" w:rsidRDefault="00BC3B5A" w:rsidP="00E43C4C">
      <w:pPr>
        <w:jc w:val="both"/>
        <w:rPr>
          <w:b/>
        </w:rPr>
      </w:pPr>
      <w:r w:rsidRPr="006009D6">
        <w:rPr>
          <w:b/>
        </w:rPr>
        <w:t>1.</w:t>
      </w:r>
      <w:r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</w:t>
      </w:r>
      <w:r w:rsidR="00FD7E56">
        <w:rPr>
          <w:b/>
        </w:rPr>
        <w:t xml:space="preserve">лзва/ще използва подизпълнители </w:t>
      </w:r>
      <w:bookmarkStart w:id="0" w:name="_GoBack"/>
      <w:bookmarkEnd w:id="0"/>
      <w:r w:rsidR="00FD7E56" w:rsidRPr="00FD7E56">
        <w:rPr>
          <w:i/>
        </w:rPr>
        <w:t>(невярното се премахва)</w:t>
      </w:r>
      <w:r w:rsidR="00FD7E56">
        <w:rPr>
          <w:i/>
        </w:rP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бъде/бъдат:............................................................,</w:t>
      </w:r>
    </w:p>
    <w:p w:rsidR="00BC3B5A" w:rsidRPr="000A1D53" w:rsidRDefault="00BC3B5A" w:rsidP="00E43C4C">
      <w:pPr>
        <w:jc w:val="center"/>
        <w:rPr>
          <w:i/>
        </w:rPr>
      </w:pPr>
      <w:r w:rsidRPr="000A1D53">
        <w:rPr>
          <w:i/>
        </w:rPr>
        <w:t>(изписват се наименованията на фирмите на подизпълнителите),</w:t>
      </w:r>
    </w:p>
    <w:p w:rsidR="00BC3B5A" w:rsidRPr="000A1D53" w:rsidRDefault="00BC3B5A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BC3B5A" w:rsidRDefault="00BC3B5A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4.</w:t>
      </w:r>
      <w:r>
        <w:t xml:space="preserve"> Дя</w:t>
      </w:r>
      <w:r w:rsidRPr="000A1D53">
        <w:t xml:space="preserve">лът на </w:t>
      </w:r>
      <w:r>
        <w:t>извършваните работи</w:t>
      </w:r>
      <w:r w:rsidR="0034330F" w:rsidRPr="00E41A47">
        <w:t xml:space="preserve"> </w:t>
      </w:r>
      <w:r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C3B5A" w:rsidRPr="000A1D53" w:rsidRDefault="00BC3B5A" w:rsidP="00B27638">
      <w:pPr>
        <w:contextualSpacing/>
        <w:rPr>
          <w:kern w:val="1"/>
          <w:lang w:eastAsia="ar-SA"/>
        </w:rPr>
      </w:pPr>
    </w:p>
    <w:p w:rsidR="00BC3B5A" w:rsidRPr="00F95D5E" w:rsidRDefault="00BC3B5A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BC3B5A" w:rsidRPr="00F95D5E" w:rsidRDefault="00BC3B5A" w:rsidP="008F6E23">
      <w:pPr>
        <w:ind w:right="23"/>
        <w:jc w:val="both"/>
      </w:pPr>
    </w:p>
    <w:p w:rsidR="00BC3B5A" w:rsidRPr="00F95D5E" w:rsidRDefault="00BC3B5A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C3B5A" w:rsidRPr="00E41A47" w:rsidRDefault="00BC3B5A" w:rsidP="00D7549D">
      <w:pPr>
        <w:tabs>
          <w:tab w:val="left" w:pos="8355"/>
        </w:tabs>
        <w:ind w:right="23"/>
        <w:jc w:val="both"/>
      </w:pPr>
      <w:r w:rsidRPr="00F95D5E">
        <w:tab/>
      </w:r>
    </w:p>
    <w:p w:rsidR="00BC3B5A" w:rsidRDefault="00BC3B5A" w:rsidP="008F6E23">
      <w:pPr>
        <w:tabs>
          <w:tab w:val="left" w:pos="5760"/>
        </w:tabs>
        <w:spacing w:before="120"/>
        <w:ind w:right="23"/>
        <w:jc w:val="both"/>
        <w:rPr>
          <w:lang w:val="en-US"/>
        </w:rPr>
      </w:pPr>
      <w:r w:rsidRPr="00F95D5E">
        <w:t>Дата: .....................</w:t>
      </w:r>
    </w:p>
    <w:p w:rsidR="00BC3B5A" w:rsidRPr="00F95D5E" w:rsidRDefault="00BC3B5A" w:rsidP="008F6E23">
      <w:pPr>
        <w:tabs>
          <w:tab w:val="left" w:pos="5760"/>
        </w:tabs>
        <w:spacing w:before="120"/>
        <w:ind w:right="23"/>
        <w:jc w:val="both"/>
      </w:pPr>
      <w:r w:rsidRPr="00F95D5E">
        <w:tab/>
        <w:t>Декларатор: ..............................</w:t>
      </w:r>
    </w:p>
    <w:p w:rsidR="00BC3B5A" w:rsidRDefault="00BC3B5A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>
        <w:rPr>
          <w:i/>
        </w:rPr>
        <w:t>)</w:t>
      </w:r>
    </w:p>
    <w:sectPr w:rsidR="00BC3B5A" w:rsidSect="003E6BA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D0" w:rsidRDefault="00B937D0" w:rsidP="00703F3E">
      <w:r>
        <w:separator/>
      </w:r>
    </w:p>
  </w:endnote>
  <w:endnote w:type="continuationSeparator" w:id="0">
    <w:p w:rsidR="00B937D0" w:rsidRDefault="00B937D0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5A" w:rsidRDefault="00CE70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7E56">
      <w:rPr>
        <w:noProof/>
      </w:rPr>
      <w:t>1</w:t>
    </w:r>
    <w:r>
      <w:rPr>
        <w:noProof/>
      </w:rPr>
      <w:fldChar w:fldCharType="end"/>
    </w:r>
  </w:p>
  <w:p w:rsidR="00BC3B5A" w:rsidRDefault="00BC3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D0" w:rsidRDefault="00B937D0" w:rsidP="00703F3E">
      <w:r>
        <w:separator/>
      </w:r>
    </w:p>
  </w:footnote>
  <w:footnote w:type="continuationSeparator" w:id="0">
    <w:p w:rsidR="00B937D0" w:rsidRDefault="00B937D0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A1D53"/>
    <w:rsid w:val="000F2107"/>
    <w:rsid w:val="000F6E99"/>
    <w:rsid w:val="00101A07"/>
    <w:rsid w:val="0012744F"/>
    <w:rsid w:val="00133CD5"/>
    <w:rsid w:val="001E1BCF"/>
    <w:rsid w:val="001F14D9"/>
    <w:rsid w:val="001F6AE9"/>
    <w:rsid w:val="00307460"/>
    <w:rsid w:val="00310E22"/>
    <w:rsid w:val="0034330F"/>
    <w:rsid w:val="00366A9E"/>
    <w:rsid w:val="003924C0"/>
    <w:rsid w:val="003E4925"/>
    <w:rsid w:val="003E6BA4"/>
    <w:rsid w:val="003F101F"/>
    <w:rsid w:val="00425DB9"/>
    <w:rsid w:val="00482125"/>
    <w:rsid w:val="004A11B1"/>
    <w:rsid w:val="004B50C5"/>
    <w:rsid w:val="005239DD"/>
    <w:rsid w:val="00534D1E"/>
    <w:rsid w:val="0058138C"/>
    <w:rsid w:val="00581982"/>
    <w:rsid w:val="006009D6"/>
    <w:rsid w:val="00647F45"/>
    <w:rsid w:val="00676526"/>
    <w:rsid w:val="00694210"/>
    <w:rsid w:val="006C5284"/>
    <w:rsid w:val="00703F3E"/>
    <w:rsid w:val="007C4399"/>
    <w:rsid w:val="00806D5B"/>
    <w:rsid w:val="00823F32"/>
    <w:rsid w:val="00882956"/>
    <w:rsid w:val="00897407"/>
    <w:rsid w:val="008F6E23"/>
    <w:rsid w:val="00900168"/>
    <w:rsid w:val="009436F1"/>
    <w:rsid w:val="009B470F"/>
    <w:rsid w:val="00AA25BF"/>
    <w:rsid w:val="00AA773B"/>
    <w:rsid w:val="00B1464B"/>
    <w:rsid w:val="00B27638"/>
    <w:rsid w:val="00B937D0"/>
    <w:rsid w:val="00BA6F3D"/>
    <w:rsid w:val="00BC3B5A"/>
    <w:rsid w:val="00BF1403"/>
    <w:rsid w:val="00C15A58"/>
    <w:rsid w:val="00C55ED5"/>
    <w:rsid w:val="00C97A25"/>
    <w:rsid w:val="00CA5942"/>
    <w:rsid w:val="00CD2E00"/>
    <w:rsid w:val="00CE7002"/>
    <w:rsid w:val="00D36C5E"/>
    <w:rsid w:val="00D7549D"/>
    <w:rsid w:val="00D80FB3"/>
    <w:rsid w:val="00D81E1C"/>
    <w:rsid w:val="00DA3134"/>
    <w:rsid w:val="00DA54C5"/>
    <w:rsid w:val="00E41A47"/>
    <w:rsid w:val="00E43C4C"/>
    <w:rsid w:val="00EA46E8"/>
    <w:rsid w:val="00EB3CEE"/>
    <w:rsid w:val="00F45E41"/>
    <w:rsid w:val="00F95D5E"/>
    <w:rsid w:val="00FB02E2"/>
    <w:rsid w:val="00FB7E31"/>
    <w:rsid w:val="00FD208A"/>
    <w:rsid w:val="00FD7E56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semiHidden/>
    <w:locked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99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CD2E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D2E0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Kristina Hariskova</cp:lastModifiedBy>
  <cp:revision>40</cp:revision>
  <cp:lastPrinted>2014-10-31T07:27:00Z</cp:lastPrinted>
  <dcterms:created xsi:type="dcterms:W3CDTF">2014-07-30T05:13:00Z</dcterms:created>
  <dcterms:modified xsi:type="dcterms:W3CDTF">2016-04-12T09:05:00Z</dcterms:modified>
</cp:coreProperties>
</file>